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3F" w:rsidRPr="006A304C" w:rsidRDefault="00B20FCE" w:rsidP="006A304C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0FCE"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40831" cy="9348281"/>
            <wp:effectExtent l="19050" t="0" r="2769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23F" w:rsidRPr="006A304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Пояснительная записка</w:t>
      </w:r>
    </w:p>
    <w:p w:rsidR="001A223F" w:rsidRPr="006A304C" w:rsidRDefault="001A223F" w:rsidP="001A22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6A304C">
        <w:rPr>
          <w:rFonts w:ascii="Times New Roman" w:eastAsia="Times New Roman" w:hAnsi="Times New Roman" w:cs="Times New Roman"/>
          <w:b/>
          <w:bCs/>
          <w:color w:val="000000"/>
        </w:rPr>
        <w:t>Рабочая программа составлена на основе: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Федеральный закон от 29.12.2012 N 273-ФЗ "Об образовании в Российской Федерации"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Федеральный государственный образовательный стандарт начального общего образования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Примерная образовательная программа начального общего образования (одобрена решением федерального учебно-методического  объединения по общему образованию, протокол от 8 апреля 2015 г. № 1/15)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 xml:space="preserve"> Авторской программы обучающего и развивающего курса для младших школьников 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Р.И.Сизовой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Р.Ф.Селимовой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 «Учусь создавать проект». Развитие познавательных способностей</w:t>
      </w:r>
      <w:proofErr w:type="gramStart"/>
      <w:r w:rsidRPr="001A223F">
        <w:rPr>
          <w:rFonts w:ascii="Times New Roman" w:eastAsia="Times New Roman" w:hAnsi="Times New Roman" w:cs="Times New Roman"/>
          <w:color w:val="000000"/>
        </w:rPr>
        <w:t xml:space="preserve">  /Н</w:t>
      </w:r>
      <w:proofErr w:type="gramEnd"/>
      <w:r w:rsidRPr="001A223F">
        <w:rPr>
          <w:rFonts w:ascii="Times New Roman" w:eastAsia="Times New Roman" w:hAnsi="Times New Roman" w:cs="Times New Roman"/>
          <w:color w:val="000000"/>
        </w:rPr>
        <w:t>аша новая школа. Юным умникам и умницам. Исследуем, доказываем, проектируем, создаём./2012</w:t>
      </w:r>
      <w:r w:rsidRPr="001A223F">
        <w:rPr>
          <w:rFonts w:ascii="Calibri" w:eastAsia="Times New Roman" w:hAnsi="Calibri" w:cs="Calibri"/>
          <w:color w:val="000000"/>
        </w:rPr>
        <w:t>.</w:t>
      </w:r>
    </w:p>
    <w:p w:rsidR="001A223F" w:rsidRDefault="001A223F" w:rsidP="001A22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Цель курса</w:t>
      </w: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1A223F">
        <w:rPr>
          <w:rFonts w:ascii="Times New Roman" w:eastAsia="Times New Roman" w:hAnsi="Times New Roman" w:cs="Times New Roman"/>
          <w:color w:val="000000"/>
        </w:rPr>
        <w:t>развитие личности и создание основ творческого потенциала учащихся</w:t>
      </w: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Задачи курса: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1. Формирование позитивной самооценки, самоуважения.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2. Формирование коммуникативной компетентности в сотрудничестве: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умение вести диалог, координировать свои действия с действиями партнеров по совместной деятельности;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способности доброжелательно и чутко относиться к людям, сопереживать;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формирование социально адекватных способов поведения.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3. Формирование способности к организации деятельности и управлению ею: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воспитание целеустремленности и настойчивости;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-  формирование навыков организации рабочего пространства и рационального использования рабочего времени;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формирование умения самостоятельно и совместно планировать деятельность и сотрудничество;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— формирование умения самостоятельно и совместно принимать решения.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4. Формирование умения решать творческие задачи.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5. Формирование умения работать с информацией (сбор, систематизация, хранение, использование).</w:t>
      </w:r>
    </w:p>
    <w:p w:rsidR="001A223F" w:rsidRPr="001A223F" w:rsidRDefault="001A223F" w:rsidP="001A223F">
      <w:pPr>
        <w:shd w:val="clear" w:color="auto" w:fill="FFFFFF"/>
        <w:spacing w:after="0"/>
        <w:ind w:left="1134"/>
        <w:jc w:val="center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Место учебного курса в учебном плане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        Программа данного курса представляет систему интеллектуально-развивающих занятий для учащихся начальных классов и рассчитана на четыре года обучения. В первом классе 33 часа(1 час в неделю). Программа курса  «Умники и умницы» изучается в течение всего обучения по 1 ч в неделю, всего — 135 ч. В 1 классе 33 ч, во 2, 3. 4 классах по 34 ч.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Учебно-методическое обеспечение: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Для учителя</w:t>
      </w:r>
      <w:r w:rsidRPr="001A223F">
        <w:rPr>
          <w:rFonts w:ascii="Times New Roman" w:eastAsia="Times New Roman" w:hAnsi="Times New Roman" w:cs="Times New Roman"/>
          <w:color w:val="000000"/>
        </w:rPr>
        <w:t>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Юным умникам и умницам: Учусь создавать проект: Исследуем, доказываем, проектируем, создаем. Методическое пособие 1,2,3,4 класс + Программа курса (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Р.И.Сизова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Р.Ф.Селимова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>, «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РОСТкнига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>», 2012г.).</w:t>
      </w:r>
    </w:p>
    <w:p w:rsidR="001A223F" w:rsidRPr="001A223F" w:rsidRDefault="001A223F" w:rsidP="001A223F">
      <w:pPr>
        <w:shd w:val="clear" w:color="auto" w:fill="FFFFFF"/>
        <w:spacing w:after="0"/>
        <w:ind w:left="142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Для ученика: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Юным умникам и умницам: Учусь создавать проект. Исследуем, доказываем, проектируем, создаем: Рабочая тетрадь 1 класс, 2 класс 2 части, 3 класс 2 части (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Р.И.Сизова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Р.Ф.Селимова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>, «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РОСТкнига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>», 2013г.)</w:t>
      </w:r>
    </w:p>
    <w:p w:rsidR="001A223F" w:rsidRDefault="001A223F" w:rsidP="001A223F">
      <w:pPr>
        <w:shd w:val="clear" w:color="auto" w:fill="FFFFFF"/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A223F" w:rsidRDefault="001A223F" w:rsidP="001A223F">
      <w:pPr>
        <w:shd w:val="clear" w:color="auto" w:fill="FFFFFF"/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A223F" w:rsidRPr="001A223F" w:rsidRDefault="001A223F" w:rsidP="006A304C">
      <w:pPr>
        <w:shd w:val="clear" w:color="auto" w:fill="FFFFFF"/>
        <w:spacing w:before="100" w:beforeAutospacing="1" w:after="100" w:afterAutospacing="1"/>
        <w:ind w:left="786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ПЛАНИРУЕМЫЕ  РЕЗУЛЬТАТЫ ОСВОЕНИЯ </w:t>
      </w:r>
      <w:proofErr w:type="gramStart"/>
      <w:r w:rsidRPr="001A223F">
        <w:rPr>
          <w:rFonts w:ascii="Times New Roman" w:eastAsia="Times New Roman" w:hAnsi="Times New Roman" w:cs="Times New Roman"/>
          <w:b/>
          <w:bCs/>
          <w:color w:val="000000"/>
        </w:rPr>
        <w:t>ОБУЧАЮЩИМИСЯ</w:t>
      </w:r>
      <w:proofErr w:type="gramEnd"/>
      <w:r w:rsidRPr="001A223F">
        <w:rPr>
          <w:rFonts w:ascii="Times New Roman" w:eastAsia="Times New Roman" w:hAnsi="Times New Roman" w:cs="Times New Roman"/>
          <w:b/>
          <w:bCs/>
          <w:color w:val="000000"/>
        </w:rPr>
        <w:t xml:space="preserve">  ПРОГРАММЫ  КУРСА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Ученик получит возможность научиться: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видеть проблемы;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ставить вопросы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выдвигать гипотезы;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давать определение понятиям;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классифицировать;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наблюдать;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проводить эксперименты;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делать умозаключения и выводы;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структурировать материал;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готовить тексты собственных докладов;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объяснять, доказывать и защищать свои идеи.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В ходе решения системы проектных задач у младших школьников могут быть сформированы следующие способности: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Рефлексировать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 (видеть проблему; анализировать </w:t>
      </w:r>
      <w:proofErr w:type="gramStart"/>
      <w:r w:rsidRPr="001A223F">
        <w:rPr>
          <w:rFonts w:ascii="Times New Roman" w:eastAsia="Times New Roman" w:hAnsi="Times New Roman" w:cs="Times New Roman"/>
          <w:color w:val="000000"/>
        </w:rPr>
        <w:t>сделанное</w:t>
      </w:r>
      <w:proofErr w:type="gramEnd"/>
      <w:r w:rsidRPr="001A223F">
        <w:rPr>
          <w:rFonts w:ascii="Times New Roman" w:eastAsia="Times New Roman" w:hAnsi="Times New Roman" w:cs="Times New Roman"/>
          <w:color w:val="000000"/>
        </w:rPr>
        <w:t xml:space="preserve"> – почему получилось, почему не получилось, видеть трудности, ошибки);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1A223F">
        <w:rPr>
          <w:rFonts w:ascii="Times New Roman" w:eastAsia="Times New Roman" w:hAnsi="Times New Roman" w:cs="Times New Roman"/>
          <w:color w:val="000000"/>
        </w:rPr>
        <w:t>Целеполагать</w:t>
      </w:r>
      <w:proofErr w:type="spellEnd"/>
      <w:r w:rsidRPr="001A223F">
        <w:rPr>
          <w:rFonts w:ascii="Times New Roman" w:eastAsia="Times New Roman" w:hAnsi="Times New Roman" w:cs="Times New Roman"/>
          <w:color w:val="000000"/>
        </w:rPr>
        <w:t xml:space="preserve"> (ставить и удерживать цели);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Планировать (составлять план своей деятельности);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Моделировать (представлять способ действия в виде модели-схемы, выделяя все существенное и главное);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Проявлять инициативу при поиске способа (способов) решения задачи;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1A223F" w:rsidRPr="001A223F" w:rsidRDefault="001A223F" w:rsidP="001A223F">
      <w:pPr>
        <w:shd w:val="clear" w:color="auto" w:fill="FFFFFF"/>
        <w:spacing w:before="100" w:beforeAutospacing="1" w:after="100" w:afterAutospacing="1"/>
        <w:ind w:left="786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Содержание  курса внеурочной деятельности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Содержание программы представлено следующими модулями: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«Узнаём» (16 ч)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Задачи данного модуля включают в себя совершенствование процессов мышления: памяти, внимания, анализа, синтеза, творческого воображения, восприятия, ориентации в пространстве и т.д.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«Исследуем» (16ч)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Задачи данного модуля включают в себя формирование знаний, умений, навыков, необходимых для организации работы по исследовательскому поиску. Здесь дети знакомятся с понятием «исследование», «методы исследования» и т.п.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«Творим» (18ч)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Задачами данного модуля являются: формирование у учащихся представления об исследовательской работе, как об одном из ведущих способов получения новых знаний, развитие умений творчески работать в коллективе, проводить самостоятельные наблюдения и эксперименты, создавать проекты.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«Представляем» (8ч)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Задачей данного модуля является формирование умения обобщать опыт научного исследования, развитие личности ребёнка, способной к самореализации и самоутверждению.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С учетом возрастных особенностей детей используются следующие формы и приемы работы: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игры; опыты;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lastRenderedPageBreak/>
        <w:t> работа в библиотеке со справочным материалом, энциклопедиями;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интеллектуальные головоломки;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практические занятия;</w:t>
      </w:r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работа в компьютерном классе; (вариативный курс</w:t>
      </w:r>
      <w:proofErr w:type="gramStart"/>
      <w:r w:rsidRPr="001A223F">
        <w:rPr>
          <w:rFonts w:ascii="Times New Roman" w:eastAsia="Times New Roman" w:hAnsi="Times New Roman" w:cs="Times New Roman"/>
          <w:color w:val="000000"/>
        </w:rPr>
        <w:t xml:space="preserve"> )</w:t>
      </w:r>
      <w:proofErr w:type="gramEnd"/>
    </w:p>
    <w:p w:rsidR="001A223F" w:rsidRPr="001A223F" w:rsidRDefault="001A223F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A223F">
        <w:rPr>
          <w:rFonts w:ascii="Times New Roman" w:eastAsia="Times New Roman" w:hAnsi="Times New Roman" w:cs="Times New Roman"/>
          <w:color w:val="000000"/>
        </w:rPr>
        <w:t> дискуссии, беседы.</w:t>
      </w:r>
    </w:p>
    <w:p w:rsidR="001A223F" w:rsidRDefault="001A223F" w:rsidP="001A22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 xml:space="preserve">                                                        </w:t>
      </w:r>
    </w:p>
    <w:p w:rsidR="001A223F" w:rsidRDefault="001A223F" w:rsidP="001A22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A223F">
        <w:rPr>
          <w:rFonts w:ascii="Times New Roman" w:eastAsia="Times New Roman" w:hAnsi="Times New Roman" w:cs="Times New Roman"/>
          <w:b/>
          <w:bCs/>
          <w:color w:val="000000"/>
        </w:rPr>
        <w:t>           ТЕМАТИЧЕСКОЕ ПЛАНИРОВАНИЕ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3094"/>
        <w:gridCol w:w="1134"/>
        <w:gridCol w:w="1276"/>
        <w:gridCol w:w="992"/>
        <w:gridCol w:w="1701"/>
        <w:gridCol w:w="1134"/>
      </w:tblGrid>
      <w:tr w:rsidR="006A304C" w:rsidRPr="00830B51" w:rsidTr="00DA70B3">
        <w:trPr>
          <w:trHeight w:val="1000"/>
        </w:trPr>
        <w:tc>
          <w:tcPr>
            <w:tcW w:w="700" w:type="dxa"/>
            <w:vMerge w:val="restart"/>
          </w:tcPr>
          <w:p w:rsidR="006A304C" w:rsidRPr="00830B51" w:rsidRDefault="006A304C" w:rsidP="00DA70B3">
            <w:r w:rsidRPr="00830B51">
              <w:t>№</w:t>
            </w:r>
          </w:p>
          <w:p w:rsidR="006A304C" w:rsidRPr="00830B51" w:rsidRDefault="006A304C" w:rsidP="00DA70B3">
            <w:proofErr w:type="gramStart"/>
            <w:r w:rsidRPr="00830B51">
              <w:t>П</w:t>
            </w:r>
            <w:proofErr w:type="gramEnd"/>
            <w:r w:rsidRPr="00830B51">
              <w:rPr>
                <w:lang w:val="en-US"/>
              </w:rPr>
              <w:t>/</w:t>
            </w:r>
            <w:proofErr w:type="spellStart"/>
            <w:r w:rsidRPr="00830B51"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6A304C" w:rsidRPr="00830B51" w:rsidRDefault="006A304C" w:rsidP="00DA70B3">
            <w:r w:rsidRPr="00830B51">
              <w:t>Тема урока</w:t>
            </w:r>
          </w:p>
        </w:tc>
        <w:tc>
          <w:tcPr>
            <w:tcW w:w="3402" w:type="dxa"/>
            <w:gridSpan w:val="3"/>
          </w:tcPr>
          <w:p w:rsidR="006A304C" w:rsidRPr="00830B51" w:rsidRDefault="006A304C" w:rsidP="00DA70B3">
            <w:r w:rsidRPr="00830B51">
              <w:t>Количество часов</w:t>
            </w:r>
          </w:p>
        </w:tc>
        <w:tc>
          <w:tcPr>
            <w:tcW w:w="1701" w:type="dxa"/>
            <w:vMerge w:val="restart"/>
          </w:tcPr>
          <w:p w:rsidR="006A304C" w:rsidRPr="00830B51" w:rsidRDefault="006A304C" w:rsidP="00DA70B3">
            <w:r w:rsidRPr="00830B51">
              <w:t>Дата изучения</w:t>
            </w:r>
          </w:p>
        </w:tc>
        <w:tc>
          <w:tcPr>
            <w:tcW w:w="1134" w:type="dxa"/>
            <w:vMerge w:val="restart"/>
          </w:tcPr>
          <w:p w:rsidR="006A304C" w:rsidRPr="00830B51" w:rsidRDefault="006A304C" w:rsidP="00DA70B3">
            <w:r w:rsidRPr="00830B51">
              <w:t>Виды, формы контроля</w:t>
            </w:r>
          </w:p>
        </w:tc>
      </w:tr>
      <w:tr w:rsidR="006A304C" w:rsidRPr="00830B51" w:rsidTr="00DA70B3">
        <w:trPr>
          <w:trHeight w:val="673"/>
        </w:trPr>
        <w:tc>
          <w:tcPr>
            <w:tcW w:w="700" w:type="dxa"/>
            <w:vMerge/>
          </w:tcPr>
          <w:p w:rsidR="006A304C" w:rsidRPr="00830B51" w:rsidRDefault="006A304C" w:rsidP="00DA70B3"/>
        </w:tc>
        <w:tc>
          <w:tcPr>
            <w:tcW w:w="3094" w:type="dxa"/>
            <w:vMerge/>
          </w:tcPr>
          <w:p w:rsidR="006A304C" w:rsidRPr="00830B51" w:rsidRDefault="006A304C" w:rsidP="00DA70B3"/>
        </w:tc>
        <w:tc>
          <w:tcPr>
            <w:tcW w:w="1134" w:type="dxa"/>
          </w:tcPr>
          <w:p w:rsidR="006A304C" w:rsidRPr="00830B51" w:rsidRDefault="006A304C" w:rsidP="00DA70B3">
            <w:r w:rsidRPr="00830B51">
              <w:t>всего</w:t>
            </w:r>
          </w:p>
        </w:tc>
        <w:tc>
          <w:tcPr>
            <w:tcW w:w="1276" w:type="dxa"/>
          </w:tcPr>
          <w:p w:rsidR="006A304C" w:rsidRPr="00830B51" w:rsidRDefault="006A304C" w:rsidP="00DA70B3">
            <w:r w:rsidRPr="00830B51">
              <w:t>Контрольные работы</w:t>
            </w:r>
          </w:p>
        </w:tc>
        <w:tc>
          <w:tcPr>
            <w:tcW w:w="992" w:type="dxa"/>
          </w:tcPr>
          <w:p w:rsidR="006A304C" w:rsidRPr="00830B51" w:rsidRDefault="006A304C" w:rsidP="00DA70B3">
            <w:r w:rsidRPr="00830B51">
              <w:t>Практические работы</w:t>
            </w:r>
          </w:p>
        </w:tc>
        <w:tc>
          <w:tcPr>
            <w:tcW w:w="1701" w:type="dxa"/>
            <w:vMerge/>
          </w:tcPr>
          <w:p w:rsidR="006A304C" w:rsidRPr="00830B51" w:rsidRDefault="006A304C" w:rsidP="00DA70B3"/>
        </w:tc>
        <w:tc>
          <w:tcPr>
            <w:tcW w:w="1134" w:type="dxa"/>
            <w:vMerge/>
          </w:tcPr>
          <w:p w:rsidR="006A304C" w:rsidRPr="00830B51" w:rsidRDefault="006A304C" w:rsidP="00DA70B3"/>
        </w:tc>
      </w:tr>
      <w:tr w:rsidR="006A304C" w:rsidRPr="00830B51" w:rsidTr="00DA70B3">
        <w:trPr>
          <w:trHeight w:val="327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11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Кто  я? Моя семья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6A304C" w:rsidP="00DA70B3">
            <w:r>
              <w:t>01.</w:t>
            </w:r>
            <w:r w:rsidRPr="00830B51">
              <w:t>09.23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27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Чем я люблю заниматься. Хобби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08</w:t>
            </w:r>
            <w:r w:rsidR="006A304C" w:rsidRPr="00830B51">
              <w:t>.09.23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3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О чем я больше всего хочу рассказать. Выбор темы проекта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15</w:t>
            </w:r>
            <w:r w:rsidR="006A304C" w:rsidRPr="00830B51">
              <w:t>.09.23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4</w:t>
            </w:r>
            <w:r>
              <w:t>4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Как собирать материал? Твои помощники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22</w:t>
            </w:r>
            <w:r w:rsidR="006A304C" w:rsidRPr="00830B51">
              <w:t>.09.23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>
              <w:t>5</w:t>
            </w:r>
            <w:r w:rsidRPr="00830B51">
              <w:t>5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Проблема.</w:t>
            </w:r>
            <w:r w:rsidR="002D64EC">
              <w:rPr>
                <w:rFonts w:ascii="Times New Roman" w:eastAsia="Times New Roman" w:hAnsi="Times New Roman" w:cs="Times New Roman"/>
                <w:color w:val="000000"/>
              </w:rPr>
              <w:t xml:space="preserve"> Какие проблемы могут быть?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29.09.23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6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Проблема. Решение проблемы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06</w:t>
            </w:r>
            <w:r w:rsidR="006A304C" w:rsidRPr="00830B51">
              <w:t>.10.23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7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Гипотеза. Предположение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13</w:t>
            </w:r>
            <w:r w:rsidR="006A304C" w:rsidRPr="00830B51">
              <w:t>.10.23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8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Гипотеза. Играем в предположения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20</w:t>
            </w:r>
            <w:r w:rsidR="006A304C" w:rsidRPr="00830B51">
              <w:t>.10.23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9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Цель проекта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27.10</w:t>
            </w:r>
            <w:r w:rsidR="006A304C" w:rsidRPr="00830B51">
              <w:t>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10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Задача проекта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10</w:t>
            </w:r>
            <w:r w:rsidR="006A304C" w:rsidRPr="00830B51">
              <w:t>.11.23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11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Выбор нужной информации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17</w:t>
            </w:r>
            <w:r w:rsidR="006A304C" w:rsidRPr="00830B51">
              <w:t>.11.23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12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Выбор нужной информации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24</w:t>
            </w:r>
            <w:r w:rsidR="006A304C" w:rsidRPr="00830B51">
              <w:t>.11.23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13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Интересные люди – твои помощники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01</w:t>
            </w:r>
            <w:r w:rsidR="006A304C" w:rsidRPr="00830B51">
              <w:t>.12.23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14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Продукт проекта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08</w:t>
            </w:r>
            <w:r w:rsidR="006A304C" w:rsidRPr="00830B51">
              <w:t>.12.23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15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Виды продукта. Макет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15</w:t>
            </w:r>
            <w:r w:rsidR="006A304C" w:rsidRPr="00830B51">
              <w:t>.12.23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16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Визитка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22</w:t>
            </w:r>
            <w:r w:rsidR="006A304C" w:rsidRPr="00830B51">
              <w:t>.12.23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17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Как правильно составить визитку к проекту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29.12</w:t>
            </w:r>
            <w:r w:rsidR="006A304C" w:rsidRPr="00830B51">
              <w:t>.2</w:t>
            </w:r>
            <w:r>
              <w:t>3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18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Как правильно составить визитку к проекту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12</w:t>
            </w:r>
            <w:r w:rsidR="006A304C" w:rsidRPr="00830B51">
              <w:t>.01.24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lastRenderedPageBreak/>
              <w:t>19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Мини-сообщение.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19</w:t>
            </w:r>
            <w:r w:rsidR="006A304C" w:rsidRPr="00830B51">
              <w:t>.01.24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20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Выступление перед знакомой аудиторией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26</w:t>
            </w:r>
            <w:r w:rsidR="006A304C" w:rsidRPr="00830B51">
              <w:t>.01.24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21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Выступление перед знакомой аудиторией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02</w:t>
            </w:r>
            <w:r w:rsidR="006A304C" w:rsidRPr="00830B51">
              <w:t>.02.24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22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Играем в ученых. Окрашивание цветка в разные цвета. Это интересно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09</w:t>
            </w:r>
            <w:r w:rsidR="006A304C" w:rsidRPr="00830B51">
              <w:t>.02.24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23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Подготовка ответов на предполагаемые вопросы «из зала» по теме проекта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2D64EC" w:rsidP="00DA70B3">
            <w:r>
              <w:t>01</w:t>
            </w:r>
            <w:r w:rsidR="006A304C" w:rsidRPr="00830B51">
              <w:t>.02.24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24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Пробные выступления перед незнакомой аудиторией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2D64EC" w:rsidP="00DA70B3">
            <w:r>
              <w:t>01</w:t>
            </w:r>
            <w:r w:rsidR="006A304C" w:rsidRPr="00830B51">
              <w:t>.03.24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25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Пробные выступления перед незнакомой аудиторией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15</w:t>
            </w:r>
            <w:r w:rsidR="006A304C" w:rsidRPr="00830B51">
              <w:t>.03.24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26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Играем в ученых. «Мобильные телефоны». Это интересно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22</w:t>
            </w:r>
            <w:r w:rsidR="006A304C" w:rsidRPr="00830B51">
              <w:t>.03.24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27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Играем в ученых. Получение электричества с помощью волос. Это интересно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05.04</w:t>
            </w:r>
            <w:r w:rsidR="006A304C" w:rsidRPr="00830B51">
              <w:t>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28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Играем в ученых. Поилка для цветов. Это интересно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3D7E6D">
            <w:r>
              <w:t>12</w:t>
            </w:r>
            <w:r w:rsidR="006A304C" w:rsidRPr="00830B51">
              <w:t>.04.24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29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Тест «Чему я научился?»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/>
        </w:tc>
        <w:tc>
          <w:tcPr>
            <w:tcW w:w="1701" w:type="dxa"/>
          </w:tcPr>
          <w:p w:rsidR="006A304C" w:rsidRPr="00830B51" w:rsidRDefault="003D7E6D" w:rsidP="00DA70B3">
            <w:r>
              <w:t>19</w:t>
            </w:r>
            <w:r w:rsidR="006A304C" w:rsidRPr="00830B51">
              <w:t>.04.24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30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Памятка для учащегося-проектанта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26</w:t>
            </w:r>
            <w:r w:rsidR="006A304C" w:rsidRPr="00830B51">
              <w:t>.04.24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31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Памятка для учащегося-проектанта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03.05</w:t>
            </w:r>
            <w:r w:rsidR="006A304C" w:rsidRPr="00830B51">
              <w:t>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32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Твои впечатления от работы над проектами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17</w:t>
            </w:r>
            <w:r w:rsidR="006A304C" w:rsidRPr="00830B51">
              <w:t>.05.24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6A304C" w:rsidRPr="00830B51" w:rsidTr="00DA70B3">
        <w:trPr>
          <w:trHeight w:val="345"/>
        </w:trPr>
        <w:tc>
          <w:tcPr>
            <w:tcW w:w="700" w:type="dxa"/>
          </w:tcPr>
          <w:p w:rsidR="006A304C" w:rsidRPr="00830B51" w:rsidRDefault="006A304C" w:rsidP="00DA70B3">
            <w:r w:rsidRPr="00830B51">
              <w:t>33</w:t>
            </w:r>
          </w:p>
        </w:tc>
        <w:tc>
          <w:tcPr>
            <w:tcW w:w="3094" w:type="dxa"/>
          </w:tcPr>
          <w:p w:rsidR="006A304C" w:rsidRPr="001A223F" w:rsidRDefault="006A304C" w:rsidP="00DA70B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223F">
              <w:rPr>
                <w:rFonts w:ascii="Times New Roman" w:eastAsia="Times New Roman" w:hAnsi="Times New Roman" w:cs="Times New Roman"/>
                <w:color w:val="000000"/>
              </w:rPr>
              <w:t>Ярмарка достижений. Советы на лето от Мудрого Дельфина</w:t>
            </w:r>
          </w:p>
        </w:tc>
        <w:tc>
          <w:tcPr>
            <w:tcW w:w="1134" w:type="dxa"/>
          </w:tcPr>
          <w:p w:rsidR="006A304C" w:rsidRPr="00830B51" w:rsidRDefault="006A304C" w:rsidP="00DA70B3">
            <w:r w:rsidRPr="00830B51">
              <w:t>1</w:t>
            </w:r>
          </w:p>
        </w:tc>
        <w:tc>
          <w:tcPr>
            <w:tcW w:w="1276" w:type="dxa"/>
          </w:tcPr>
          <w:p w:rsidR="006A304C" w:rsidRPr="00830B51" w:rsidRDefault="006A304C" w:rsidP="00DA70B3"/>
        </w:tc>
        <w:tc>
          <w:tcPr>
            <w:tcW w:w="992" w:type="dxa"/>
          </w:tcPr>
          <w:p w:rsidR="006A304C" w:rsidRPr="00830B51" w:rsidRDefault="006A304C" w:rsidP="00DA70B3">
            <w:r>
              <w:t>1</w:t>
            </w:r>
          </w:p>
        </w:tc>
        <w:tc>
          <w:tcPr>
            <w:tcW w:w="1701" w:type="dxa"/>
          </w:tcPr>
          <w:p w:rsidR="006A304C" w:rsidRPr="00830B51" w:rsidRDefault="003D7E6D" w:rsidP="00DA70B3">
            <w:r>
              <w:t>24</w:t>
            </w:r>
            <w:r w:rsidR="006A304C" w:rsidRPr="00830B51">
              <w:t>.05.24</w:t>
            </w:r>
          </w:p>
        </w:tc>
        <w:tc>
          <w:tcPr>
            <w:tcW w:w="1134" w:type="dxa"/>
          </w:tcPr>
          <w:p w:rsidR="006A304C" w:rsidRPr="00830B51" w:rsidRDefault="006A304C" w:rsidP="00DA70B3"/>
        </w:tc>
      </w:tr>
      <w:tr w:rsidR="00366D62" w:rsidRPr="00830B51" w:rsidTr="00DA70B3">
        <w:trPr>
          <w:trHeight w:val="345"/>
        </w:trPr>
        <w:tc>
          <w:tcPr>
            <w:tcW w:w="700" w:type="dxa"/>
          </w:tcPr>
          <w:p w:rsidR="00366D62" w:rsidRPr="00830B51" w:rsidRDefault="00366D62" w:rsidP="00DA70B3"/>
        </w:tc>
        <w:tc>
          <w:tcPr>
            <w:tcW w:w="3094" w:type="dxa"/>
          </w:tcPr>
          <w:p w:rsidR="00366D62" w:rsidRPr="001A223F" w:rsidRDefault="00366D62" w:rsidP="00DA70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</w:p>
        </w:tc>
        <w:tc>
          <w:tcPr>
            <w:tcW w:w="1134" w:type="dxa"/>
          </w:tcPr>
          <w:p w:rsidR="00366D62" w:rsidRPr="00830B51" w:rsidRDefault="00366D62" w:rsidP="00DA70B3">
            <w:r>
              <w:t>33</w:t>
            </w:r>
          </w:p>
        </w:tc>
        <w:tc>
          <w:tcPr>
            <w:tcW w:w="1276" w:type="dxa"/>
          </w:tcPr>
          <w:p w:rsidR="00366D62" w:rsidRPr="00830B51" w:rsidRDefault="00366D62" w:rsidP="00DA70B3"/>
        </w:tc>
        <w:tc>
          <w:tcPr>
            <w:tcW w:w="992" w:type="dxa"/>
          </w:tcPr>
          <w:p w:rsidR="00366D62" w:rsidRDefault="00366D62" w:rsidP="00DA70B3">
            <w:r>
              <w:t>18</w:t>
            </w:r>
          </w:p>
        </w:tc>
        <w:tc>
          <w:tcPr>
            <w:tcW w:w="1701" w:type="dxa"/>
          </w:tcPr>
          <w:p w:rsidR="00366D62" w:rsidRDefault="00366D62" w:rsidP="00DA70B3"/>
        </w:tc>
        <w:tc>
          <w:tcPr>
            <w:tcW w:w="1134" w:type="dxa"/>
          </w:tcPr>
          <w:p w:rsidR="00366D62" w:rsidRPr="00830B51" w:rsidRDefault="00366D62" w:rsidP="00DA70B3"/>
        </w:tc>
      </w:tr>
    </w:tbl>
    <w:p w:rsidR="006A304C" w:rsidRPr="001A223F" w:rsidRDefault="006A304C" w:rsidP="001A223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:rsidR="002E6A94" w:rsidRDefault="002E6A94" w:rsidP="001A223F">
      <w:pPr>
        <w:jc w:val="both"/>
      </w:pPr>
    </w:p>
    <w:sectPr w:rsidR="002E6A94" w:rsidSect="006A30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5080"/>
    <w:multiLevelType w:val="multilevel"/>
    <w:tmpl w:val="0CBE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8E40A2"/>
    <w:multiLevelType w:val="multilevel"/>
    <w:tmpl w:val="761ED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223F"/>
    <w:rsid w:val="00062BCC"/>
    <w:rsid w:val="001A223F"/>
    <w:rsid w:val="002D64EC"/>
    <w:rsid w:val="002E6A94"/>
    <w:rsid w:val="00366D62"/>
    <w:rsid w:val="003D7E6D"/>
    <w:rsid w:val="00566F8D"/>
    <w:rsid w:val="0057763F"/>
    <w:rsid w:val="005D3FEA"/>
    <w:rsid w:val="006A304C"/>
    <w:rsid w:val="00800DB0"/>
    <w:rsid w:val="00AA4C05"/>
    <w:rsid w:val="00B2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A223F"/>
  </w:style>
  <w:style w:type="paragraph" w:customStyle="1" w:styleId="c10">
    <w:name w:val="c10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223F"/>
  </w:style>
  <w:style w:type="character" w:customStyle="1" w:styleId="c69">
    <w:name w:val="c69"/>
    <w:basedOn w:val="a0"/>
    <w:rsid w:val="001A223F"/>
  </w:style>
  <w:style w:type="character" w:customStyle="1" w:styleId="c30">
    <w:name w:val="c30"/>
    <w:basedOn w:val="a0"/>
    <w:rsid w:val="001A223F"/>
  </w:style>
  <w:style w:type="character" w:customStyle="1" w:styleId="c20">
    <w:name w:val="c20"/>
    <w:basedOn w:val="a0"/>
    <w:rsid w:val="001A223F"/>
  </w:style>
  <w:style w:type="character" w:customStyle="1" w:styleId="c7">
    <w:name w:val="c7"/>
    <w:basedOn w:val="a0"/>
    <w:rsid w:val="001A223F"/>
  </w:style>
  <w:style w:type="paragraph" w:customStyle="1" w:styleId="c15">
    <w:name w:val="c15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1A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12</cp:revision>
  <dcterms:created xsi:type="dcterms:W3CDTF">2023-09-22T18:31:00Z</dcterms:created>
  <dcterms:modified xsi:type="dcterms:W3CDTF">2023-10-31T03:50:00Z</dcterms:modified>
</cp:coreProperties>
</file>